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256" w:rsidRDefault="005E51F1" w:rsidP="005E51F1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10</w:t>
      </w:r>
    </w:p>
    <w:p w:rsidR="009C2D4C" w:rsidRPr="00CE5EE5" w:rsidRDefault="009C2D4C" w:rsidP="005E51F1">
      <w:pPr>
        <w:jc w:val="right"/>
        <w:rPr>
          <w:sz w:val="28"/>
          <w:szCs w:val="28"/>
        </w:rPr>
      </w:pPr>
      <w:r>
        <w:t>к решению Совета депутатов</w:t>
      </w:r>
      <w:r>
        <w:rPr>
          <w:sz w:val="28"/>
          <w:szCs w:val="28"/>
        </w:rPr>
        <w:t xml:space="preserve">  </w:t>
      </w:r>
    </w:p>
    <w:p w:rsidR="00811F98" w:rsidRPr="00FD73B5" w:rsidRDefault="00EA4D75" w:rsidP="00811F98">
      <w:pPr>
        <w:ind w:left="4320"/>
        <w:jc w:val="right"/>
        <w:rPr>
          <w:b/>
          <w:bCs/>
        </w:rPr>
      </w:pPr>
      <w:r>
        <w:rPr>
          <w:b/>
          <w:bCs/>
        </w:rPr>
        <w:t xml:space="preserve"> </w:t>
      </w:r>
      <w:r w:rsidR="00811F98">
        <w:rPr>
          <w:b/>
          <w:bCs/>
        </w:rPr>
        <w:t>«Об утверждении бюджета</w:t>
      </w:r>
      <w:r w:rsidR="009C2D4C">
        <w:rPr>
          <w:b/>
          <w:bCs/>
        </w:rPr>
        <w:t xml:space="preserve"> </w:t>
      </w:r>
      <w:r w:rsidR="00811F98" w:rsidRPr="000D699A">
        <w:rPr>
          <w:b/>
          <w:bCs/>
        </w:rPr>
        <w:t>муниципального</w:t>
      </w:r>
      <w:r w:rsidR="009C2D4C">
        <w:rPr>
          <w:b/>
          <w:bCs/>
        </w:rPr>
        <w:t xml:space="preserve"> </w:t>
      </w:r>
      <w:r w:rsidR="00811F98" w:rsidRPr="000D699A">
        <w:rPr>
          <w:b/>
          <w:bCs/>
        </w:rPr>
        <w:t>образования</w:t>
      </w:r>
    </w:p>
    <w:p w:rsidR="00811F98" w:rsidRPr="000D699A" w:rsidRDefault="00811F98" w:rsidP="00811F98">
      <w:pPr>
        <w:ind w:left="4320"/>
        <w:jc w:val="right"/>
        <w:rPr>
          <w:b/>
          <w:bCs/>
        </w:rPr>
      </w:pPr>
      <w:r w:rsidRPr="000D699A">
        <w:rPr>
          <w:b/>
          <w:bCs/>
        </w:rPr>
        <w:t xml:space="preserve"> Третьяковского сельского </w:t>
      </w:r>
    </w:p>
    <w:p w:rsidR="00481C0A" w:rsidRDefault="00811F98" w:rsidP="00811F98">
      <w:pPr>
        <w:ind w:left="4320"/>
        <w:jc w:val="right"/>
        <w:rPr>
          <w:b/>
          <w:bCs/>
        </w:rPr>
      </w:pPr>
      <w:r w:rsidRPr="000D699A">
        <w:rPr>
          <w:b/>
          <w:bCs/>
        </w:rPr>
        <w:t>поселения Духовщинского района</w:t>
      </w:r>
    </w:p>
    <w:p w:rsidR="00811F98" w:rsidRPr="00CD72B0" w:rsidRDefault="00811F98" w:rsidP="00811F98">
      <w:pPr>
        <w:ind w:left="4320"/>
        <w:jc w:val="right"/>
        <w:rPr>
          <w:b/>
          <w:bCs/>
        </w:rPr>
      </w:pPr>
      <w:r w:rsidRPr="000D699A">
        <w:rPr>
          <w:b/>
          <w:bCs/>
        </w:rPr>
        <w:t xml:space="preserve"> Смоленскойобласти  </w:t>
      </w:r>
      <w:r w:rsidRPr="00CD72B0">
        <w:rPr>
          <w:b/>
          <w:bCs/>
        </w:rPr>
        <w:t>на 201</w:t>
      </w:r>
      <w:r w:rsidR="00481C0A">
        <w:rPr>
          <w:b/>
          <w:bCs/>
        </w:rPr>
        <w:t>9</w:t>
      </w:r>
      <w:r w:rsidRPr="00CD72B0">
        <w:rPr>
          <w:b/>
          <w:bCs/>
        </w:rPr>
        <w:t xml:space="preserve"> год</w:t>
      </w:r>
    </w:p>
    <w:p w:rsidR="00811F98" w:rsidRDefault="00811F98" w:rsidP="00811F98">
      <w:pPr>
        <w:ind w:left="4320"/>
        <w:jc w:val="right"/>
        <w:rPr>
          <w:b/>
          <w:bCs/>
        </w:rPr>
      </w:pPr>
      <w:r w:rsidRPr="00CD72B0">
        <w:rPr>
          <w:b/>
          <w:bCs/>
        </w:rPr>
        <w:t>и на плановый период 20</w:t>
      </w:r>
      <w:r w:rsidR="00481C0A">
        <w:rPr>
          <w:b/>
          <w:bCs/>
        </w:rPr>
        <w:t>20</w:t>
      </w:r>
      <w:r w:rsidRPr="00CD72B0">
        <w:rPr>
          <w:b/>
          <w:bCs/>
        </w:rPr>
        <w:t xml:space="preserve"> и 20</w:t>
      </w:r>
      <w:r w:rsidR="00343943">
        <w:rPr>
          <w:b/>
          <w:bCs/>
        </w:rPr>
        <w:t>2</w:t>
      </w:r>
      <w:r w:rsidR="00481C0A">
        <w:rPr>
          <w:b/>
          <w:bCs/>
        </w:rPr>
        <w:t>1</w:t>
      </w:r>
      <w:r w:rsidRPr="00CD72B0">
        <w:rPr>
          <w:b/>
          <w:bCs/>
        </w:rPr>
        <w:t xml:space="preserve"> годов</w:t>
      </w:r>
      <w:r w:rsidRPr="000D699A">
        <w:rPr>
          <w:b/>
          <w:bCs/>
        </w:rPr>
        <w:t>»</w:t>
      </w:r>
    </w:p>
    <w:p w:rsidR="00EA4D75" w:rsidRDefault="00EA4D75" w:rsidP="00EA4D75">
      <w:pPr>
        <w:ind w:left="4320"/>
        <w:jc w:val="right"/>
        <w:rPr>
          <w:b/>
          <w:bCs/>
        </w:rPr>
      </w:pPr>
      <w:r>
        <w:rPr>
          <w:b/>
          <w:bCs/>
        </w:rPr>
        <w:t xml:space="preserve">от  </w:t>
      </w:r>
      <w:r>
        <w:rPr>
          <w:b/>
          <w:bCs/>
          <w:u w:val="single"/>
        </w:rPr>
        <w:t>24 декабря</w:t>
      </w:r>
      <w:r>
        <w:rPr>
          <w:b/>
          <w:bCs/>
        </w:rPr>
        <w:t xml:space="preserve"> 2018  года №24 </w:t>
      </w:r>
    </w:p>
    <w:p w:rsidR="00FE6256" w:rsidRDefault="00FE6256" w:rsidP="00486476">
      <w:pPr>
        <w:ind w:left="4320"/>
        <w:jc w:val="right"/>
        <w:rPr>
          <w:b/>
          <w:bCs/>
        </w:rPr>
      </w:pPr>
    </w:p>
    <w:p w:rsidR="00FE6256" w:rsidRPr="00A1353F" w:rsidRDefault="00A31D93" w:rsidP="004C39AF">
      <w:pPr>
        <w:pStyle w:val="a5"/>
        <w:rPr>
          <w:b/>
          <w:bCs/>
          <w:kern w:val="32"/>
        </w:rPr>
      </w:pPr>
      <w:hyperlink r:id="rId9" w:history="1">
        <w:r w:rsidR="00FE6256">
          <w:t>Р</w:t>
        </w:r>
        <w:r w:rsidR="00FE6256" w:rsidRPr="00C42841">
          <w:t>аспределение</w:t>
        </w:r>
      </w:hyperlink>
      <w:r w:rsidR="00FE6256" w:rsidRPr="00C42841">
        <w:t xml:space="preserve"> бюджетных ассигнований по разделам, подразделам, целевым статьям (муниципальным программам и непрограммным направлениям деятельности)</w:t>
      </w:r>
      <w:r w:rsidR="005E0414">
        <w:t>,</w:t>
      </w:r>
      <w:r w:rsidR="00FE6256" w:rsidRPr="00C42841">
        <w:t xml:space="preserve"> группам </w:t>
      </w:r>
      <w:r w:rsidR="003F25C6">
        <w:t xml:space="preserve">( группам </w:t>
      </w:r>
      <w:r w:rsidR="00FE6256" w:rsidRPr="00C42841">
        <w:t>и подгруппам</w:t>
      </w:r>
      <w:proofErr w:type="gramStart"/>
      <w:r w:rsidR="003F25C6">
        <w:t>)</w:t>
      </w:r>
      <w:r w:rsidR="00FE6256" w:rsidRPr="00C42841">
        <w:t>в</w:t>
      </w:r>
      <w:proofErr w:type="gramEnd"/>
      <w:r w:rsidR="00FE6256" w:rsidRPr="00C42841">
        <w:t>идов  расходов классификации расходов бюджета муниципального образования  Третьяковского сельского поселения Духовщинс</w:t>
      </w:r>
      <w:r w:rsidR="00FE6256">
        <w:t xml:space="preserve">кого района  Смоленской области </w:t>
      </w:r>
      <w:r w:rsidR="00FE6256" w:rsidRPr="00C42841">
        <w:t xml:space="preserve">на </w:t>
      </w:r>
      <w:r w:rsidR="00FE6256">
        <w:t>201</w:t>
      </w:r>
      <w:r w:rsidR="00481C0A">
        <w:t>9</w:t>
      </w:r>
      <w:r w:rsidR="00FE6256" w:rsidRPr="00C42841">
        <w:t xml:space="preserve"> год</w:t>
      </w:r>
    </w:p>
    <w:p w:rsidR="00FE6256" w:rsidRPr="00A1353F" w:rsidRDefault="00FE6256" w:rsidP="00951DA9">
      <w:pPr>
        <w:pStyle w:val="a5"/>
        <w:jc w:val="right"/>
      </w:pPr>
    </w:p>
    <w:p w:rsidR="00FE6256" w:rsidRPr="00A1353F" w:rsidRDefault="00FE6256" w:rsidP="00951DA9">
      <w:pPr>
        <w:pStyle w:val="a5"/>
        <w:jc w:val="right"/>
        <w:rPr>
          <w:lang w:val="en-US"/>
        </w:rPr>
      </w:pPr>
      <w:r w:rsidRPr="00A1353F">
        <w:t>(рублей)</w:t>
      </w:r>
    </w:p>
    <w:p w:rsidR="00FE6256" w:rsidRPr="00A1353F" w:rsidRDefault="00FE6256" w:rsidP="00951DA9">
      <w:pPr>
        <w:rPr>
          <w:sz w:val="2"/>
          <w:szCs w:val="2"/>
        </w:rPr>
      </w:pPr>
    </w:p>
    <w:tbl>
      <w:tblPr>
        <w:tblW w:w="10664" w:type="dxa"/>
        <w:jc w:val="center"/>
        <w:tblLook w:val="04A0" w:firstRow="1" w:lastRow="0" w:firstColumn="1" w:lastColumn="0" w:noHBand="0" w:noVBand="1"/>
      </w:tblPr>
      <w:tblGrid>
        <w:gridCol w:w="4908"/>
        <w:gridCol w:w="709"/>
        <w:gridCol w:w="709"/>
        <w:gridCol w:w="1681"/>
        <w:gridCol w:w="909"/>
        <w:gridCol w:w="1748"/>
      </w:tblGrid>
      <w:tr w:rsidR="000D2548" w:rsidRPr="00011E4E" w:rsidTr="000D2548">
        <w:trPr>
          <w:cantSplit/>
          <w:trHeight w:val="1134"/>
          <w:jc w:val="center"/>
        </w:trPr>
        <w:tc>
          <w:tcPr>
            <w:tcW w:w="4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0D2548" w:rsidRDefault="000D2548" w:rsidP="00511CD5">
            <w:pPr>
              <w:rPr>
                <w:b/>
              </w:rPr>
            </w:pPr>
            <w:r w:rsidRPr="000D2548">
              <w:rPr>
                <w:b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textDirection w:val="btLr"/>
          </w:tcPr>
          <w:p w:rsidR="000D2548" w:rsidRPr="000D2548" w:rsidRDefault="000D2548" w:rsidP="000D2548">
            <w:pPr>
              <w:ind w:left="113" w:right="113"/>
              <w:rPr>
                <w:b/>
              </w:rPr>
            </w:pPr>
            <w:r w:rsidRPr="000D2548">
              <w:rPr>
                <w:b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textDirection w:val="btLr"/>
          </w:tcPr>
          <w:p w:rsidR="000D2548" w:rsidRPr="000D2548" w:rsidRDefault="000D2548" w:rsidP="000D2548">
            <w:pPr>
              <w:ind w:left="113" w:right="113"/>
              <w:rPr>
                <w:b/>
              </w:rPr>
            </w:pPr>
            <w:r w:rsidRPr="000D2548">
              <w:rPr>
                <w:b/>
              </w:rPr>
              <w:t>Подраздел</w:t>
            </w: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textDirection w:val="btLr"/>
          </w:tcPr>
          <w:p w:rsidR="000D2548" w:rsidRPr="000D2548" w:rsidRDefault="000D2548" w:rsidP="000D2548">
            <w:pPr>
              <w:ind w:left="113" w:right="113"/>
              <w:rPr>
                <w:b/>
              </w:rPr>
            </w:pPr>
            <w:r w:rsidRPr="000D2548">
              <w:rPr>
                <w:b/>
              </w:rPr>
              <w:t>Целевая статья</w:t>
            </w: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textDirection w:val="btLr"/>
          </w:tcPr>
          <w:p w:rsidR="000D2548" w:rsidRPr="000D2548" w:rsidRDefault="000D2548" w:rsidP="000D2548">
            <w:pPr>
              <w:ind w:left="113" w:right="113"/>
              <w:rPr>
                <w:b/>
              </w:rPr>
            </w:pPr>
            <w:r w:rsidRPr="000D2548">
              <w:rPr>
                <w:b/>
              </w:rPr>
              <w:t>Вид расходов</w:t>
            </w:r>
          </w:p>
        </w:tc>
        <w:tc>
          <w:tcPr>
            <w:tcW w:w="17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0D2548" w:rsidRDefault="000D2548" w:rsidP="00511CD5">
            <w:pPr>
              <w:rPr>
                <w:b/>
              </w:rPr>
            </w:pPr>
            <w:r w:rsidRPr="000D2548">
              <w:rPr>
                <w:b/>
              </w:rPr>
              <w:t>Сумма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6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00 0 00 00000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2 695 219.00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00 0 00 00000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488 500.00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76 0 00 00000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488 500.00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76 0 00 00140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488 500.00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76 0 00 00140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488 500.00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76 0 00 00140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120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488 500.00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00 0 00 00000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42 120.00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Обеспечение деятельности законодательного (представительного) органа власти Третьяковского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75 0 00 00000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42 120.00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75 0 00 00140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42 120.00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lastRenderedPageBreak/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75 0 00 00140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42 120.00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75 0 00 00140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120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42 120.00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00 0 00 00000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1 886 199.00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 на 2019 -2021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01 0 00 00000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1 886 199.00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01 1 00 00140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1 886 199.00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01 1 00 00140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1 592 900.00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01 1 00 00140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120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1 592 900.00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01 1 00 00140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200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273 300.00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01 1 00 00140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240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273 300.00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01 1 00 00140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800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19 999.00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01 1 00 00140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850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19 999.00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00 0 00 00000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21 400.00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80 0 00 00000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21 400.00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Казначейское исполнение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80 0 00 П0010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3 000.00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80 0 00 П0010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500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3 000.00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  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80 0 00 П0010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540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3 000.00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Переданные полномочия  контрольно-ревизионной комиссии из Третьяковского сельского поселения согласно заключенным соглашениям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80 0 00 П0020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18 400.00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80 0 00 П0020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500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18 400.00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  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80 0 00 П0020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540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18 400.00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00 0 00 00000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28 700.00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lastRenderedPageBreak/>
              <w:t xml:space="preserve">    Резервный фонд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82 0 00 00000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28 700.00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Расходы за счет резервного фонда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82 0 00 28880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28 700.00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82 0 00 28880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800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28 700.00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  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82 0 00 28880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870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28 700.00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00 0 00 00000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228 300.00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 на 2019 -2021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01 0 00 00000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227 300.00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Подпрограмма "Обеспечение мероприятий по другим общегосударственным вопросам" в Третьяковском сельском поселении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01 2 00 00000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227 300.00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Основное мероприятие "Обеспечение оперативного освещения событий о деятельности Администрации  и Совета депутатов сельского поселения"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01 2 01 00000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227 300.00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Реализация мероприятий в области  других общегосударственных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01 2 01 20110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227 300.00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01 2 01 20110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200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44 500.00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01 2 01 20110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240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44 500.00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01 2 01 20110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800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182 800.00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  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01 2 01 20110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830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180 000.00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01 2 01 20110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850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2 800.00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80 0 00 00000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1 000.00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Осуществление муниципального жилищного контроля на территории Третьяковского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80 0 00 П0040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1 000.00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80 0 00 П0040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500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1 000.00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  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80 0 00 П0040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540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1 000.00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00 0 00 00000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53 800.00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00 0 00 00000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53 800.00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Мобилизационная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98 0 00 00000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53 800.00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98 0 00 51180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53 800.00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98 0 00 51180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32 338.00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98 0 00 51180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120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32 338.00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lastRenderedPageBreak/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98 0 00 51180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200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21 462.00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98 0 00 51180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240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21 462.00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00 0 00 00000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1 563 481.00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09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00 0 00 00000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1 515 481.00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 на 2019 -2021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09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01 0 00 00000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1 515 481.00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Подпрограмма "Развитие дорожного хозяйства" в Третьяковском сельском поселении"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09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01 3 00 00000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1 515 481.00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Обеспечение мероприятий  в области дорожного хозяйства за счет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09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01 3 00 20410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1 515 481.00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09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01 3 00 20410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200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1 515 481.00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09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01 3 00 20410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240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1 515 481.00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00 0 00 00000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48 000.00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 на 2019 -2021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01 0 00 00000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48 000.00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Подпрограмма "Землеустройство и землепользование" в Третьяковском сельском поселении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01 4 00 00000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48 000.00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Обеспечение мероприятий по землеустройству и землепользованию в Третьяковском сельском поселении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01 4 00 20510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48 000.00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01 4 00 20510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200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48 000.00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12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01 4 00 20510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240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48 000.00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00 0 00 00000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846 481.00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00 0 00 00000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134 200.00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 на 2019 -2021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01 0 00 00000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134 200.00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Подпрограмма" Обеспечение мероприятий по содержанию жилищно-</w:t>
            </w:r>
            <w:r w:rsidRPr="00354A82">
              <w:lastRenderedPageBreak/>
              <w:t>коммунального комплекса и благоустройство" в Третьяковском сельском поселении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01 5 00 00000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124 000.00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lastRenderedPageBreak/>
              <w:t xml:space="preserve">        Основное мероприятие "Содержание муниципального жилого фонда   Третьяковского сельского поселения"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01 5 01 00000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124 000.00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Обеспечение мероприятий в области жилищного хозяйства в Третьяковском сельском поселении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01 5 01 20620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124 000.00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01 5 01 20620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200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15 000.00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01 5 01 20620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240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15 000.00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01 5 01 20620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800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109 000.00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01 5 01 20620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850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109 000.00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Основное мероприятие (вне подпрограмм)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Я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10 200.00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Уплата взносов на капитальный ремонт помещений, находящихся в собственности муниципального образования  Третьяковского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Я 00 20610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10 200.00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Я 00 20610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200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10 200.00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Я 00 20610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240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10 200.00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00 0 00 00000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134 000.00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 на 2019 -2021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01 0 00 00000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134 000.00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01 5 00 00000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134 000.00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Основное мероприятие "Текущий ремонт и модернизация систем коммунальной инфраструктуры" в Третьяковском сельском поселении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01 5 02 00000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134 000.00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Обеспечение мероприятий в области коммунального хозяйства в Третьяковском сельском поселении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01 5 02 20710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134 000.00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01 5 02 20710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200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110 000.00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  Иные закупки товаров, работ и услуг </w:t>
            </w:r>
            <w:r w:rsidRPr="00354A82">
              <w:lastRenderedPageBreak/>
              <w:t>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01 5 02 20710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240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110 000.00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lastRenderedPageBreak/>
              <w:t xml:space="preserve">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01 5 02 20710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800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24 000.00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01 5 02 20710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850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24 000.00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00 0 00 00000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578 281.00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 на 2019 -2021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01 0 00 00000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578 281.00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01 5 00 00000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578 281.00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ОМ</w:t>
            </w:r>
            <w:proofErr w:type="gramStart"/>
            <w:r w:rsidRPr="00354A82">
              <w:t>"Б</w:t>
            </w:r>
            <w:proofErr w:type="gramEnd"/>
            <w:r w:rsidRPr="00354A82">
              <w:t>лагоустройство на территории Третьяковского сельского поселения"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01 5 03 00000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578 281.00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Содержание и обслуживание уличного освещения  в Третьяковском сельском поселении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01 5 03 20810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498 281.00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01 5 03 20810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200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498 281.00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01 5 03 20810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240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498 281.00</w:t>
            </w:r>
          </w:p>
        </w:tc>
      </w:tr>
      <w:tr w:rsidR="000D2548" w:rsidRPr="00011E4E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Прочие мероприятия по благоустройству  Третьяковского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01 5 03 20830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80 000.00</w:t>
            </w:r>
          </w:p>
        </w:tc>
      </w:tr>
      <w:tr w:rsidR="000D2548" w:rsidRPr="002A7E9B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01 5 03 20830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200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80 000.00</w:t>
            </w:r>
          </w:p>
        </w:tc>
      </w:tr>
      <w:tr w:rsidR="000D2548" w:rsidRPr="002A7E9B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01 5 03 20830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240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Pr="00354A82" w:rsidRDefault="000D2548" w:rsidP="00511CD5">
            <w:r w:rsidRPr="00354A82">
              <w:t>80 000.00</w:t>
            </w:r>
          </w:p>
        </w:tc>
      </w:tr>
      <w:tr w:rsidR="000D2548" w:rsidRPr="002A7E9B" w:rsidTr="000D2548">
        <w:trPr>
          <w:trHeight w:val="20"/>
          <w:jc w:val="center"/>
        </w:trPr>
        <w:tc>
          <w:tcPr>
            <w:tcW w:w="4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>
            <w:r w:rsidRPr="00354A82"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548" w:rsidRPr="00354A82" w:rsidRDefault="000D2548" w:rsidP="00511CD5"/>
        </w:tc>
        <w:tc>
          <w:tcPr>
            <w:tcW w:w="1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D2548" w:rsidRDefault="000D2548" w:rsidP="00511CD5">
            <w:r w:rsidRPr="00354A82">
              <w:t>5 158 981.00</w:t>
            </w:r>
          </w:p>
        </w:tc>
      </w:tr>
    </w:tbl>
    <w:p w:rsidR="00011E4E" w:rsidRPr="00011E4E" w:rsidRDefault="00011E4E" w:rsidP="00011E4E"/>
    <w:p w:rsidR="00FE6256" w:rsidRPr="00A1353F" w:rsidRDefault="00FE6256"/>
    <w:sectPr w:rsidR="00FE6256" w:rsidRPr="00A1353F" w:rsidSect="00DA0484">
      <w:head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D93" w:rsidRDefault="00A31D93">
      <w:r>
        <w:separator/>
      </w:r>
    </w:p>
  </w:endnote>
  <w:endnote w:type="continuationSeparator" w:id="0">
    <w:p w:rsidR="00A31D93" w:rsidRDefault="00A31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D93" w:rsidRDefault="00A31D93">
      <w:r>
        <w:separator/>
      </w:r>
    </w:p>
  </w:footnote>
  <w:footnote w:type="continuationSeparator" w:id="0">
    <w:p w:rsidR="00A31D93" w:rsidRDefault="00A31D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95F" w:rsidRDefault="00CB3C49">
    <w:pPr>
      <w:pStyle w:val="a7"/>
      <w:jc w:val="center"/>
    </w:pPr>
    <w:r>
      <w:fldChar w:fldCharType="begin"/>
    </w:r>
    <w:r w:rsidR="0054695F">
      <w:instrText xml:space="preserve"> PAGE   \* MERGEFORMAT </w:instrText>
    </w:r>
    <w:r>
      <w:fldChar w:fldCharType="separate"/>
    </w:r>
    <w:r w:rsidR="00360EBD">
      <w:rPr>
        <w:noProof/>
      </w:rPr>
      <w:t>6</w:t>
    </w:r>
    <w:r>
      <w:rPr>
        <w:noProof/>
      </w:rPr>
      <w:fldChar w:fldCharType="end"/>
    </w:r>
  </w:p>
  <w:p w:rsidR="0054695F" w:rsidRDefault="0054695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7646A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85E4D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D0294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8C441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A8492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6BAAE7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98243F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EFE822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BFB4E2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24C50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DA9"/>
    <w:rsid w:val="000016DE"/>
    <w:rsid w:val="00006FC0"/>
    <w:rsid w:val="00011E4E"/>
    <w:rsid w:val="00014C3C"/>
    <w:rsid w:val="000237CD"/>
    <w:rsid w:val="00024A1F"/>
    <w:rsid w:val="00031F62"/>
    <w:rsid w:val="00043934"/>
    <w:rsid w:val="00052837"/>
    <w:rsid w:val="00082C6E"/>
    <w:rsid w:val="00095E53"/>
    <w:rsid w:val="00097E54"/>
    <w:rsid w:val="000B3C83"/>
    <w:rsid w:val="000D2548"/>
    <w:rsid w:val="00102C9E"/>
    <w:rsid w:val="00105FCF"/>
    <w:rsid w:val="001146A1"/>
    <w:rsid w:val="0011504E"/>
    <w:rsid w:val="001311E3"/>
    <w:rsid w:val="00135E64"/>
    <w:rsid w:val="0014291D"/>
    <w:rsid w:val="00153BAD"/>
    <w:rsid w:val="00167516"/>
    <w:rsid w:val="00170BE2"/>
    <w:rsid w:val="00173DE6"/>
    <w:rsid w:val="00176DBC"/>
    <w:rsid w:val="0018553C"/>
    <w:rsid w:val="001946AE"/>
    <w:rsid w:val="001A6BB7"/>
    <w:rsid w:val="001D6739"/>
    <w:rsid w:val="001F1449"/>
    <w:rsid w:val="002019FD"/>
    <w:rsid w:val="002240DC"/>
    <w:rsid w:val="00252881"/>
    <w:rsid w:val="0026448F"/>
    <w:rsid w:val="00270051"/>
    <w:rsid w:val="00281ED5"/>
    <w:rsid w:val="002924EB"/>
    <w:rsid w:val="00295095"/>
    <w:rsid w:val="00295B1F"/>
    <w:rsid w:val="00296CB4"/>
    <w:rsid w:val="002A7E9B"/>
    <w:rsid w:val="002B27D4"/>
    <w:rsid w:val="002B7316"/>
    <w:rsid w:val="002F1C18"/>
    <w:rsid w:val="00305442"/>
    <w:rsid w:val="00323632"/>
    <w:rsid w:val="00343943"/>
    <w:rsid w:val="00360EBD"/>
    <w:rsid w:val="00361F38"/>
    <w:rsid w:val="0037032B"/>
    <w:rsid w:val="0037032C"/>
    <w:rsid w:val="00383913"/>
    <w:rsid w:val="003971CA"/>
    <w:rsid w:val="003A287C"/>
    <w:rsid w:val="003A7FCB"/>
    <w:rsid w:val="003C55F7"/>
    <w:rsid w:val="003C5807"/>
    <w:rsid w:val="003D16D5"/>
    <w:rsid w:val="003D78B2"/>
    <w:rsid w:val="003E0B18"/>
    <w:rsid w:val="003E0B6C"/>
    <w:rsid w:val="003E7E37"/>
    <w:rsid w:val="003F25C6"/>
    <w:rsid w:val="00403F84"/>
    <w:rsid w:val="0040651F"/>
    <w:rsid w:val="00411726"/>
    <w:rsid w:val="0041418A"/>
    <w:rsid w:val="00421B5C"/>
    <w:rsid w:val="00422BBD"/>
    <w:rsid w:val="00447C9D"/>
    <w:rsid w:val="004545E3"/>
    <w:rsid w:val="00465A23"/>
    <w:rsid w:val="00481C0A"/>
    <w:rsid w:val="00484D0C"/>
    <w:rsid w:val="00486476"/>
    <w:rsid w:val="004C39AF"/>
    <w:rsid w:val="004D317E"/>
    <w:rsid w:val="0053328E"/>
    <w:rsid w:val="00542EB6"/>
    <w:rsid w:val="00544947"/>
    <w:rsid w:val="0054695F"/>
    <w:rsid w:val="005512A7"/>
    <w:rsid w:val="00570ABF"/>
    <w:rsid w:val="005874FD"/>
    <w:rsid w:val="005B0B64"/>
    <w:rsid w:val="005B723C"/>
    <w:rsid w:val="005E0414"/>
    <w:rsid w:val="005E51F1"/>
    <w:rsid w:val="00610A10"/>
    <w:rsid w:val="00651D73"/>
    <w:rsid w:val="006522EE"/>
    <w:rsid w:val="00661E9A"/>
    <w:rsid w:val="006752E5"/>
    <w:rsid w:val="006C3410"/>
    <w:rsid w:val="006E13FD"/>
    <w:rsid w:val="006E2A4C"/>
    <w:rsid w:val="006F3775"/>
    <w:rsid w:val="006F5925"/>
    <w:rsid w:val="00707D16"/>
    <w:rsid w:val="00713758"/>
    <w:rsid w:val="00715B0E"/>
    <w:rsid w:val="007250BE"/>
    <w:rsid w:val="00730C27"/>
    <w:rsid w:val="00736DA1"/>
    <w:rsid w:val="00742394"/>
    <w:rsid w:val="00745BF5"/>
    <w:rsid w:val="00747BDE"/>
    <w:rsid w:val="007528F3"/>
    <w:rsid w:val="007565CD"/>
    <w:rsid w:val="007651D3"/>
    <w:rsid w:val="00772A15"/>
    <w:rsid w:val="00786C1D"/>
    <w:rsid w:val="007916A8"/>
    <w:rsid w:val="00792717"/>
    <w:rsid w:val="00795C7A"/>
    <w:rsid w:val="00796076"/>
    <w:rsid w:val="007B6514"/>
    <w:rsid w:val="007D758A"/>
    <w:rsid w:val="007F2689"/>
    <w:rsid w:val="007F721D"/>
    <w:rsid w:val="00803DEE"/>
    <w:rsid w:val="008116C4"/>
    <w:rsid w:val="00811F98"/>
    <w:rsid w:val="00822B91"/>
    <w:rsid w:val="0083004F"/>
    <w:rsid w:val="00837B7C"/>
    <w:rsid w:val="00851837"/>
    <w:rsid w:val="00877490"/>
    <w:rsid w:val="00881232"/>
    <w:rsid w:val="00881825"/>
    <w:rsid w:val="00885371"/>
    <w:rsid w:val="00896F0C"/>
    <w:rsid w:val="008B19A8"/>
    <w:rsid w:val="008C731B"/>
    <w:rsid w:val="008E1893"/>
    <w:rsid w:val="008E3888"/>
    <w:rsid w:val="008F0816"/>
    <w:rsid w:val="00900D89"/>
    <w:rsid w:val="009016B5"/>
    <w:rsid w:val="00903C27"/>
    <w:rsid w:val="00912E2A"/>
    <w:rsid w:val="00932AAB"/>
    <w:rsid w:val="00932AC7"/>
    <w:rsid w:val="00944EC9"/>
    <w:rsid w:val="00945E1B"/>
    <w:rsid w:val="00951DA9"/>
    <w:rsid w:val="00955BC8"/>
    <w:rsid w:val="0097283C"/>
    <w:rsid w:val="00975D63"/>
    <w:rsid w:val="00982233"/>
    <w:rsid w:val="00985754"/>
    <w:rsid w:val="0099699F"/>
    <w:rsid w:val="009B6A5A"/>
    <w:rsid w:val="009C2D4C"/>
    <w:rsid w:val="00A1353F"/>
    <w:rsid w:val="00A263B1"/>
    <w:rsid w:val="00A26C4C"/>
    <w:rsid w:val="00A31D93"/>
    <w:rsid w:val="00A359C2"/>
    <w:rsid w:val="00A46E40"/>
    <w:rsid w:val="00A73CD9"/>
    <w:rsid w:val="00A924F0"/>
    <w:rsid w:val="00AB1807"/>
    <w:rsid w:val="00AB6ACE"/>
    <w:rsid w:val="00AE4423"/>
    <w:rsid w:val="00AE4964"/>
    <w:rsid w:val="00AF21F2"/>
    <w:rsid w:val="00B10EA3"/>
    <w:rsid w:val="00B10F38"/>
    <w:rsid w:val="00B51828"/>
    <w:rsid w:val="00B51927"/>
    <w:rsid w:val="00B548FA"/>
    <w:rsid w:val="00B56DC7"/>
    <w:rsid w:val="00B742A3"/>
    <w:rsid w:val="00B92E1C"/>
    <w:rsid w:val="00BA44DC"/>
    <w:rsid w:val="00BD418F"/>
    <w:rsid w:val="00BF7B89"/>
    <w:rsid w:val="00BF7DAF"/>
    <w:rsid w:val="00C06A93"/>
    <w:rsid w:val="00C31CD8"/>
    <w:rsid w:val="00C32DC0"/>
    <w:rsid w:val="00C42841"/>
    <w:rsid w:val="00C64A14"/>
    <w:rsid w:val="00C659B8"/>
    <w:rsid w:val="00C73148"/>
    <w:rsid w:val="00C73529"/>
    <w:rsid w:val="00C90F87"/>
    <w:rsid w:val="00C91336"/>
    <w:rsid w:val="00CA068C"/>
    <w:rsid w:val="00CA54E4"/>
    <w:rsid w:val="00CB3C49"/>
    <w:rsid w:val="00CB5A12"/>
    <w:rsid w:val="00CC77D4"/>
    <w:rsid w:val="00CE5EE5"/>
    <w:rsid w:val="00CF354D"/>
    <w:rsid w:val="00D20C52"/>
    <w:rsid w:val="00D4554D"/>
    <w:rsid w:val="00D52935"/>
    <w:rsid w:val="00D530F8"/>
    <w:rsid w:val="00D6630E"/>
    <w:rsid w:val="00D7433D"/>
    <w:rsid w:val="00DA0484"/>
    <w:rsid w:val="00DA3847"/>
    <w:rsid w:val="00DA4BDE"/>
    <w:rsid w:val="00DB1B76"/>
    <w:rsid w:val="00DC01AB"/>
    <w:rsid w:val="00DC134B"/>
    <w:rsid w:val="00DC1F01"/>
    <w:rsid w:val="00DC21F2"/>
    <w:rsid w:val="00DC6359"/>
    <w:rsid w:val="00DD22AA"/>
    <w:rsid w:val="00DE291B"/>
    <w:rsid w:val="00DE443F"/>
    <w:rsid w:val="00E007FE"/>
    <w:rsid w:val="00E0408A"/>
    <w:rsid w:val="00E04FAA"/>
    <w:rsid w:val="00E13F8F"/>
    <w:rsid w:val="00E15018"/>
    <w:rsid w:val="00E26CA2"/>
    <w:rsid w:val="00E31D98"/>
    <w:rsid w:val="00E43740"/>
    <w:rsid w:val="00E867C2"/>
    <w:rsid w:val="00EA2EBC"/>
    <w:rsid w:val="00EA4D75"/>
    <w:rsid w:val="00EA6257"/>
    <w:rsid w:val="00EC2700"/>
    <w:rsid w:val="00ED1C75"/>
    <w:rsid w:val="00EE0AD3"/>
    <w:rsid w:val="00EE4D72"/>
    <w:rsid w:val="00EF7747"/>
    <w:rsid w:val="00F03F00"/>
    <w:rsid w:val="00F07CED"/>
    <w:rsid w:val="00F36FA4"/>
    <w:rsid w:val="00F448D0"/>
    <w:rsid w:val="00F52236"/>
    <w:rsid w:val="00F643BE"/>
    <w:rsid w:val="00F7567F"/>
    <w:rsid w:val="00F86D4C"/>
    <w:rsid w:val="00F9410E"/>
    <w:rsid w:val="00FC14B2"/>
    <w:rsid w:val="00FC62CC"/>
    <w:rsid w:val="00FE6256"/>
    <w:rsid w:val="00FF6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DA9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51D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D455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D4554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locked/>
    <w:rsid w:val="00D4554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51DA9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uiPriority w:val="9"/>
    <w:semiHidden/>
    <w:rsid w:val="00E0216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"/>
    <w:semiHidden/>
    <w:rsid w:val="00E0216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uiPriority w:val="9"/>
    <w:semiHidden/>
    <w:rsid w:val="00E0216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3">
    <w:name w:val="Hyperlink"/>
    <w:uiPriority w:val="99"/>
    <w:rsid w:val="00951DA9"/>
    <w:rPr>
      <w:color w:val="0000FF"/>
      <w:u w:val="single"/>
    </w:rPr>
  </w:style>
  <w:style w:type="character" w:styleId="a4">
    <w:name w:val="FollowedHyperlink"/>
    <w:uiPriority w:val="99"/>
    <w:rsid w:val="00951DA9"/>
    <w:rPr>
      <w:color w:val="800080"/>
      <w:u w:val="single"/>
    </w:rPr>
  </w:style>
  <w:style w:type="paragraph" w:customStyle="1" w:styleId="xl24">
    <w:name w:val="xl24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27">
    <w:name w:val="xl27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28">
    <w:name w:val="xl28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5">
    <w:name w:val="Body Text"/>
    <w:basedOn w:val="a"/>
    <w:link w:val="a6"/>
    <w:uiPriority w:val="99"/>
    <w:rsid w:val="00951DA9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sid w:val="00951DA9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header"/>
    <w:aliases w:val="Знак2"/>
    <w:basedOn w:val="a"/>
    <w:link w:val="a8"/>
    <w:uiPriority w:val="99"/>
    <w:rsid w:val="00951D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нак2 Знак"/>
    <w:link w:val="a7"/>
    <w:uiPriority w:val="99"/>
    <w:locked/>
    <w:rsid w:val="00951DA9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951DA9"/>
  </w:style>
  <w:style w:type="paragraph" w:styleId="aa">
    <w:name w:val="footer"/>
    <w:aliases w:val="Знак1"/>
    <w:basedOn w:val="a"/>
    <w:link w:val="ab"/>
    <w:uiPriority w:val="99"/>
    <w:semiHidden/>
    <w:rsid w:val="006F59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Знак1 Знак"/>
    <w:link w:val="aa"/>
    <w:uiPriority w:val="99"/>
    <w:semiHidden/>
    <w:locked/>
    <w:rsid w:val="006F592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A46E4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11504E"/>
    <w:rPr>
      <w:rFonts w:ascii="Tahoma" w:hAnsi="Tahoma" w:cs="Tahoma"/>
      <w:sz w:val="16"/>
      <w:szCs w:val="16"/>
    </w:rPr>
  </w:style>
  <w:style w:type="character" w:customStyle="1" w:styleId="8">
    <w:name w:val="Знак Знак8"/>
    <w:uiPriority w:val="99"/>
    <w:locked/>
    <w:rsid w:val="00D4554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D4554D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D4554D"/>
    <w:rPr>
      <w:b/>
      <w:bCs/>
      <w:sz w:val="44"/>
      <w:szCs w:val="44"/>
      <w:lang w:val="ru-RU" w:eastAsia="ru-RU"/>
    </w:rPr>
  </w:style>
  <w:style w:type="character" w:customStyle="1" w:styleId="50">
    <w:name w:val="Заголовок 5 Знак"/>
    <w:link w:val="5"/>
    <w:uiPriority w:val="99"/>
    <w:locked/>
    <w:rsid w:val="00D4554D"/>
    <w:rPr>
      <w:b/>
      <w:bCs/>
      <w:i/>
      <w:iCs/>
      <w:sz w:val="26"/>
      <w:szCs w:val="26"/>
      <w:lang w:val="ru-RU" w:eastAsia="ru-RU"/>
    </w:rPr>
  </w:style>
  <w:style w:type="paragraph" w:customStyle="1" w:styleId="80">
    <w:name w:val="çàãîëîâîê 8"/>
    <w:basedOn w:val="a"/>
    <w:next w:val="a"/>
    <w:uiPriority w:val="99"/>
    <w:rsid w:val="00D4554D"/>
    <w:pPr>
      <w:keepNext/>
      <w:spacing w:before="120" w:line="360" w:lineRule="auto"/>
      <w:jc w:val="center"/>
    </w:pPr>
  </w:style>
  <w:style w:type="paragraph" w:customStyle="1" w:styleId="51">
    <w:name w:val="çàãîëîâîê 5"/>
    <w:basedOn w:val="a"/>
    <w:next w:val="a"/>
    <w:uiPriority w:val="99"/>
    <w:rsid w:val="00D4554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D4554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D4554D"/>
    <w:rPr>
      <w:rFonts w:ascii="Courier New" w:hAnsi="Courier New" w:cs="Courier New"/>
    </w:rPr>
  </w:style>
  <w:style w:type="paragraph" w:customStyle="1" w:styleId="ae">
    <w:name w:val="Îáû÷íûé"/>
    <w:uiPriority w:val="99"/>
    <w:rsid w:val="00D4554D"/>
    <w:rPr>
      <w:rFonts w:ascii="Times New Roman" w:hAnsi="Times New Roman" w:cs="Times New Roman"/>
    </w:rPr>
  </w:style>
  <w:style w:type="character" w:customStyle="1" w:styleId="21">
    <w:name w:val="Знак2 Знак Знак"/>
    <w:uiPriority w:val="99"/>
    <w:locked/>
    <w:rsid w:val="00D4554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D4554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4">
    <w:name w:val="Знак Знак4"/>
    <w:uiPriority w:val="99"/>
    <w:locked/>
    <w:rsid w:val="00D4554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D4554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f">
    <w:name w:val="Table Grid"/>
    <w:basedOn w:val="a1"/>
    <w:uiPriority w:val="99"/>
    <w:locked/>
    <w:rsid w:val="00D4554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D455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uiPriority w:val="99"/>
    <w:semiHidden/>
    <w:rsid w:val="00E02169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4554D"/>
    <w:rPr>
      <w:rFonts w:ascii="Courier New" w:hAnsi="Courier New" w:cs="Courier New"/>
      <w:lang w:val="ru-RU" w:eastAsia="ru-RU"/>
    </w:rPr>
  </w:style>
  <w:style w:type="paragraph" w:styleId="af0">
    <w:name w:val="Title"/>
    <w:basedOn w:val="a"/>
    <w:link w:val="af1"/>
    <w:uiPriority w:val="99"/>
    <w:qFormat/>
    <w:locked/>
    <w:rsid w:val="00D4554D"/>
    <w:pPr>
      <w:jc w:val="center"/>
    </w:pPr>
    <w:rPr>
      <w:sz w:val="28"/>
      <w:szCs w:val="28"/>
    </w:rPr>
  </w:style>
  <w:style w:type="character" w:customStyle="1" w:styleId="TitleChar">
    <w:name w:val="Title Char"/>
    <w:uiPriority w:val="10"/>
    <w:rsid w:val="00E0216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1">
    <w:name w:val="Название Знак"/>
    <w:link w:val="af0"/>
    <w:uiPriority w:val="99"/>
    <w:locked/>
    <w:rsid w:val="00D4554D"/>
    <w:rPr>
      <w:sz w:val="28"/>
      <w:szCs w:val="28"/>
      <w:lang w:val="ru-RU" w:eastAsia="ru-RU"/>
    </w:rPr>
  </w:style>
  <w:style w:type="character" w:customStyle="1" w:styleId="11">
    <w:name w:val="Знак1 Знак Знак"/>
    <w:uiPriority w:val="99"/>
    <w:locked/>
    <w:rsid w:val="00D4554D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"/>
    <w:link w:val="af3"/>
    <w:uiPriority w:val="99"/>
    <w:qFormat/>
    <w:locked/>
    <w:rsid w:val="00D4554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uiPriority w:val="11"/>
    <w:rsid w:val="00E02169"/>
    <w:rPr>
      <w:rFonts w:ascii="Cambria" w:eastAsia="Times New Roman" w:hAnsi="Cambria" w:cs="Times New Roman"/>
      <w:sz w:val="24"/>
      <w:szCs w:val="24"/>
    </w:rPr>
  </w:style>
  <w:style w:type="character" w:customStyle="1" w:styleId="af3">
    <w:name w:val="Подзаголовок Знак"/>
    <w:link w:val="af2"/>
    <w:uiPriority w:val="99"/>
    <w:locked/>
    <w:rsid w:val="00D4554D"/>
    <w:rPr>
      <w:rFonts w:ascii="Arial" w:hAnsi="Arial" w:cs="Arial"/>
      <w:sz w:val="24"/>
      <w:szCs w:val="24"/>
      <w:lang w:val="ru-RU" w:eastAsia="ru-RU"/>
    </w:rPr>
  </w:style>
  <w:style w:type="paragraph" w:styleId="af4">
    <w:name w:val="List"/>
    <w:basedOn w:val="a"/>
    <w:uiPriority w:val="99"/>
    <w:rsid w:val="00D4554D"/>
    <w:pPr>
      <w:ind w:left="283" w:hanging="283"/>
    </w:pPr>
    <w:rPr>
      <w:sz w:val="20"/>
      <w:szCs w:val="20"/>
    </w:rPr>
  </w:style>
  <w:style w:type="paragraph" w:customStyle="1" w:styleId="xl65">
    <w:name w:val="xl65"/>
    <w:basedOn w:val="a"/>
    <w:uiPriority w:val="99"/>
    <w:rsid w:val="00D4554D"/>
    <w:pP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D4554D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uiPriority w:val="99"/>
    <w:rsid w:val="00D4554D"/>
    <w:pPr>
      <w:spacing w:before="100" w:beforeAutospacing="1" w:after="100" w:afterAutospacing="1"/>
    </w:pPr>
  </w:style>
  <w:style w:type="paragraph" w:customStyle="1" w:styleId="xl68">
    <w:name w:val="xl68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1">
    <w:name w:val="xl71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</w:rPr>
  </w:style>
  <w:style w:type="paragraph" w:customStyle="1" w:styleId="xl74">
    <w:name w:val="xl74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6">
    <w:name w:val="xl76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character" w:customStyle="1" w:styleId="af5">
    <w:name w:val="Знак Знак"/>
    <w:uiPriority w:val="99"/>
    <w:semiHidden/>
    <w:rsid w:val="00D4554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D455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DA9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51D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D455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D4554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locked/>
    <w:rsid w:val="00D4554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51DA9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uiPriority w:val="9"/>
    <w:semiHidden/>
    <w:rsid w:val="00E0216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"/>
    <w:semiHidden/>
    <w:rsid w:val="00E0216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uiPriority w:val="9"/>
    <w:semiHidden/>
    <w:rsid w:val="00E0216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3">
    <w:name w:val="Hyperlink"/>
    <w:uiPriority w:val="99"/>
    <w:rsid w:val="00951DA9"/>
    <w:rPr>
      <w:color w:val="0000FF"/>
      <w:u w:val="single"/>
    </w:rPr>
  </w:style>
  <w:style w:type="character" w:styleId="a4">
    <w:name w:val="FollowedHyperlink"/>
    <w:uiPriority w:val="99"/>
    <w:rsid w:val="00951DA9"/>
    <w:rPr>
      <w:color w:val="800080"/>
      <w:u w:val="single"/>
    </w:rPr>
  </w:style>
  <w:style w:type="paragraph" w:customStyle="1" w:styleId="xl24">
    <w:name w:val="xl24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27">
    <w:name w:val="xl27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28">
    <w:name w:val="xl28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5">
    <w:name w:val="Body Text"/>
    <w:basedOn w:val="a"/>
    <w:link w:val="a6"/>
    <w:uiPriority w:val="99"/>
    <w:rsid w:val="00951DA9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sid w:val="00951DA9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header"/>
    <w:aliases w:val="Знак2"/>
    <w:basedOn w:val="a"/>
    <w:link w:val="a8"/>
    <w:uiPriority w:val="99"/>
    <w:rsid w:val="00951D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нак2 Знак"/>
    <w:link w:val="a7"/>
    <w:uiPriority w:val="99"/>
    <w:locked/>
    <w:rsid w:val="00951DA9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951DA9"/>
  </w:style>
  <w:style w:type="paragraph" w:styleId="aa">
    <w:name w:val="footer"/>
    <w:aliases w:val="Знак1"/>
    <w:basedOn w:val="a"/>
    <w:link w:val="ab"/>
    <w:uiPriority w:val="99"/>
    <w:semiHidden/>
    <w:rsid w:val="006F59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Знак1 Знак"/>
    <w:link w:val="aa"/>
    <w:uiPriority w:val="99"/>
    <w:semiHidden/>
    <w:locked/>
    <w:rsid w:val="006F592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A46E4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11504E"/>
    <w:rPr>
      <w:rFonts w:ascii="Tahoma" w:hAnsi="Tahoma" w:cs="Tahoma"/>
      <w:sz w:val="16"/>
      <w:szCs w:val="16"/>
    </w:rPr>
  </w:style>
  <w:style w:type="character" w:customStyle="1" w:styleId="8">
    <w:name w:val="Знак Знак8"/>
    <w:uiPriority w:val="99"/>
    <w:locked/>
    <w:rsid w:val="00D4554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D4554D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D4554D"/>
    <w:rPr>
      <w:b/>
      <w:bCs/>
      <w:sz w:val="44"/>
      <w:szCs w:val="44"/>
      <w:lang w:val="ru-RU" w:eastAsia="ru-RU"/>
    </w:rPr>
  </w:style>
  <w:style w:type="character" w:customStyle="1" w:styleId="50">
    <w:name w:val="Заголовок 5 Знак"/>
    <w:link w:val="5"/>
    <w:uiPriority w:val="99"/>
    <w:locked/>
    <w:rsid w:val="00D4554D"/>
    <w:rPr>
      <w:b/>
      <w:bCs/>
      <w:i/>
      <w:iCs/>
      <w:sz w:val="26"/>
      <w:szCs w:val="26"/>
      <w:lang w:val="ru-RU" w:eastAsia="ru-RU"/>
    </w:rPr>
  </w:style>
  <w:style w:type="paragraph" w:customStyle="1" w:styleId="80">
    <w:name w:val="çàãîëîâîê 8"/>
    <w:basedOn w:val="a"/>
    <w:next w:val="a"/>
    <w:uiPriority w:val="99"/>
    <w:rsid w:val="00D4554D"/>
    <w:pPr>
      <w:keepNext/>
      <w:spacing w:before="120" w:line="360" w:lineRule="auto"/>
      <w:jc w:val="center"/>
    </w:pPr>
  </w:style>
  <w:style w:type="paragraph" w:customStyle="1" w:styleId="51">
    <w:name w:val="çàãîëîâîê 5"/>
    <w:basedOn w:val="a"/>
    <w:next w:val="a"/>
    <w:uiPriority w:val="99"/>
    <w:rsid w:val="00D4554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D4554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D4554D"/>
    <w:rPr>
      <w:rFonts w:ascii="Courier New" w:hAnsi="Courier New" w:cs="Courier New"/>
    </w:rPr>
  </w:style>
  <w:style w:type="paragraph" w:customStyle="1" w:styleId="ae">
    <w:name w:val="Îáû÷íûé"/>
    <w:uiPriority w:val="99"/>
    <w:rsid w:val="00D4554D"/>
    <w:rPr>
      <w:rFonts w:ascii="Times New Roman" w:hAnsi="Times New Roman" w:cs="Times New Roman"/>
    </w:rPr>
  </w:style>
  <w:style w:type="character" w:customStyle="1" w:styleId="21">
    <w:name w:val="Знак2 Знак Знак"/>
    <w:uiPriority w:val="99"/>
    <w:locked/>
    <w:rsid w:val="00D4554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D4554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4">
    <w:name w:val="Знак Знак4"/>
    <w:uiPriority w:val="99"/>
    <w:locked/>
    <w:rsid w:val="00D4554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D4554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f">
    <w:name w:val="Table Grid"/>
    <w:basedOn w:val="a1"/>
    <w:uiPriority w:val="99"/>
    <w:locked/>
    <w:rsid w:val="00D4554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D455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uiPriority w:val="99"/>
    <w:semiHidden/>
    <w:rsid w:val="00E02169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4554D"/>
    <w:rPr>
      <w:rFonts w:ascii="Courier New" w:hAnsi="Courier New" w:cs="Courier New"/>
      <w:lang w:val="ru-RU" w:eastAsia="ru-RU"/>
    </w:rPr>
  </w:style>
  <w:style w:type="paragraph" w:styleId="af0">
    <w:name w:val="Title"/>
    <w:basedOn w:val="a"/>
    <w:link w:val="af1"/>
    <w:uiPriority w:val="99"/>
    <w:qFormat/>
    <w:locked/>
    <w:rsid w:val="00D4554D"/>
    <w:pPr>
      <w:jc w:val="center"/>
    </w:pPr>
    <w:rPr>
      <w:sz w:val="28"/>
      <w:szCs w:val="28"/>
    </w:rPr>
  </w:style>
  <w:style w:type="character" w:customStyle="1" w:styleId="TitleChar">
    <w:name w:val="Title Char"/>
    <w:uiPriority w:val="10"/>
    <w:rsid w:val="00E0216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1">
    <w:name w:val="Название Знак"/>
    <w:link w:val="af0"/>
    <w:uiPriority w:val="99"/>
    <w:locked/>
    <w:rsid w:val="00D4554D"/>
    <w:rPr>
      <w:sz w:val="28"/>
      <w:szCs w:val="28"/>
      <w:lang w:val="ru-RU" w:eastAsia="ru-RU"/>
    </w:rPr>
  </w:style>
  <w:style w:type="character" w:customStyle="1" w:styleId="11">
    <w:name w:val="Знак1 Знак Знак"/>
    <w:uiPriority w:val="99"/>
    <w:locked/>
    <w:rsid w:val="00D4554D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"/>
    <w:link w:val="af3"/>
    <w:uiPriority w:val="99"/>
    <w:qFormat/>
    <w:locked/>
    <w:rsid w:val="00D4554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uiPriority w:val="11"/>
    <w:rsid w:val="00E02169"/>
    <w:rPr>
      <w:rFonts w:ascii="Cambria" w:eastAsia="Times New Roman" w:hAnsi="Cambria" w:cs="Times New Roman"/>
      <w:sz w:val="24"/>
      <w:szCs w:val="24"/>
    </w:rPr>
  </w:style>
  <w:style w:type="character" w:customStyle="1" w:styleId="af3">
    <w:name w:val="Подзаголовок Знак"/>
    <w:link w:val="af2"/>
    <w:uiPriority w:val="99"/>
    <w:locked/>
    <w:rsid w:val="00D4554D"/>
    <w:rPr>
      <w:rFonts w:ascii="Arial" w:hAnsi="Arial" w:cs="Arial"/>
      <w:sz w:val="24"/>
      <w:szCs w:val="24"/>
      <w:lang w:val="ru-RU" w:eastAsia="ru-RU"/>
    </w:rPr>
  </w:style>
  <w:style w:type="paragraph" w:styleId="af4">
    <w:name w:val="List"/>
    <w:basedOn w:val="a"/>
    <w:uiPriority w:val="99"/>
    <w:rsid w:val="00D4554D"/>
    <w:pPr>
      <w:ind w:left="283" w:hanging="283"/>
    </w:pPr>
    <w:rPr>
      <w:sz w:val="20"/>
      <w:szCs w:val="20"/>
    </w:rPr>
  </w:style>
  <w:style w:type="paragraph" w:customStyle="1" w:styleId="xl65">
    <w:name w:val="xl65"/>
    <w:basedOn w:val="a"/>
    <w:uiPriority w:val="99"/>
    <w:rsid w:val="00D4554D"/>
    <w:pP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D4554D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uiPriority w:val="99"/>
    <w:rsid w:val="00D4554D"/>
    <w:pPr>
      <w:spacing w:before="100" w:beforeAutospacing="1" w:after="100" w:afterAutospacing="1"/>
    </w:pPr>
  </w:style>
  <w:style w:type="paragraph" w:customStyle="1" w:styleId="xl68">
    <w:name w:val="xl68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1">
    <w:name w:val="xl71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</w:rPr>
  </w:style>
  <w:style w:type="paragraph" w:customStyle="1" w:styleId="xl74">
    <w:name w:val="xl74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6">
    <w:name w:val="xl76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character" w:customStyle="1" w:styleId="af5">
    <w:name w:val="Знак Знак"/>
    <w:uiPriority w:val="99"/>
    <w:semiHidden/>
    <w:rsid w:val="00D4554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D455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RLAW376;n=47127;fld=134;dst=1005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6FB5D-71DB-4D8A-B2DC-32E27B8E0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1957</Words>
  <Characters>11158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User</cp:lastModifiedBy>
  <cp:revision>2</cp:revision>
  <cp:lastPrinted>2017-11-14T08:13:00Z</cp:lastPrinted>
  <dcterms:created xsi:type="dcterms:W3CDTF">2018-12-26T09:06:00Z</dcterms:created>
  <dcterms:modified xsi:type="dcterms:W3CDTF">2018-12-26T09:06:00Z</dcterms:modified>
</cp:coreProperties>
</file>